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A37" w:rsidRPr="00E735C9" w:rsidRDefault="00E735C9" w:rsidP="00E735C9">
      <w:pPr>
        <w:contextualSpacing/>
        <w:jc w:val="center"/>
        <w:rPr>
          <w:b/>
        </w:rPr>
      </w:pPr>
      <w:bookmarkStart w:id="0" w:name="_GoBack"/>
      <w:bookmarkEnd w:id="0"/>
      <w:r w:rsidRPr="00E735C9">
        <w:rPr>
          <w:b/>
        </w:rPr>
        <w:t>YOUTH MENTAL HEALTH FIRST AID</w:t>
      </w:r>
    </w:p>
    <w:p w:rsidR="00E735C9" w:rsidRPr="00E735C9" w:rsidRDefault="00E735C9" w:rsidP="00E735C9">
      <w:pPr>
        <w:contextualSpacing/>
        <w:jc w:val="center"/>
        <w:rPr>
          <w:b/>
        </w:rPr>
      </w:pPr>
      <w:r w:rsidRPr="00E735C9">
        <w:rPr>
          <w:b/>
        </w:rPr>
        <w:t>(Course Outline)</w:t>
      </w:r>
    </w:p>
    <w:p w:rsidR="00E735C9" w:rsidRDefault="00E735C9" w:rsidP="00E735C9">
      <w:pPr>
        <w:tabs>
          <w:tab w:val="right" w:pos="9180"/>
        </w:tabs>
        <w:contextualSpacing/>
      </w:pPr>
    </w:p>
    <w:p w:rsidR="00E735C9" w:rsidRDefault="00E735C9" w:rsidP="00E735C9">
      <w:pPr>
        <w:pStyle w:val="ListParagraph"/>
        <w:numPr>
          <w:ilvl w:val="0"/>
          <w:numId w:val="1"/>
        </w:numPr>
        <w:tabs>
          <w:tab w:val="right" w:pos="9180"/>
        </w:tabs>
      </w:pPr>
      <w:r>
        <w:t>Welcome &amp; Activity</w:t>
      </w:r>
      <w:r>
        <w:tab/>
        <w:t>(20 minutes)</w:t>
      </w:r>
    </w:p>
    <w:p w:rsidR="00E735C9" w:rsidRDefault="00E735C9" w:rsidP="00E735C9">
      <w:pPr>
        <w:pStyle w:val="ListParagraph"/>
        <w:tabs>
          <w:tab w:val="right" w:pos="9180"/>
        </w:tabs>
      </w:pPr>
    </w:p>
    <w:p w:rsidR="00E735C9" w:rsidRDefault="00E735C9" w:rsidP="00E735C9">
      <w:pPr>
        <w:pStyle w:val="ListParagraph"/>
        <w:numPr>
          <w:ilvl w:val="0"/>
          <w:numId w:val="1"/>
        </w:numPr>
        <w:tabs>
          <w:tab w:val="right" w:pos="9180"/>
        </w:tabs>
      </w:pPr>
      <w:r>
        <w:t>Overview of Youth Mental Health First Aid</w:t>
      </w:r>
      <w:r>
        <w:tab/>
        <w:t>(20 minutes)</w:t>
      </w:r>
    </w:p>
    <w:p w:rsidR="00E735C9" w:rsidRDefault="00E735C9" w:rsidP="00E735C9">
      <w:pPr>
        <w:pStyle w:val="ListParagraph"/>
        <w:tabs>
          <w:tab w:val="right" w:pos="9180"/>
        </w:tabs>
      </w:pPr>
      <w:r>
        <w:t>What is Your Role?</w:t>
      </w:r>
    </w:p>
    <w:p w:rsidR="007C6AF5" w:rsidRDefault="007C6AF5" w:rsidP="00E735C9">
      <w:pPr>
        <w:pStyle w:val="ListParagraph"/>
        <w:tabs>
          <w:tab w:val="right" w:pos="9180"/>
        </w:tabs>
      </w:pPr>
    </w:p>
    <w:p w:rsidR="00E735C9" w:rsidRDefault="00E735C9" w:rsidP="00E735C9">
      <w:pPr>
        <w:pStyle w:val="ListParagraph"/>
        <w:numPr>
          <w:ilvl w:val="0"/>
          <w:numId w:val="1"/>
        </w:numPr>
        <w:tabs>
          <w:tab w:val="right" w:pos="9180"/>
        </w:tabs>
      </w:pPr>
      <w:r>
        <w:t>Youth Mental Health First Aid Problems in the U.S.</w:t>
      </w:r>
      <w:r w:rsidR="007C6AF5">
        <w:tab/>
        <w:t>(60 minutes)</w:t>
      </w:r>
    </w:p>
    <w:p w:rsidR="007C6AF5" w:rsidRDefault="007C6AF5" w:rsidP="007C6AF5">
      <w:pPr>
        <w:pStyle w:val="ListParagraph"/>
        <w:tabs>
          <w:tab w:val="right" w:pos="9180"/>
        </w:tabs>
      </w:pPr>
      <w:r>
        <w:t>Prevalence of Mental Disorders</w:t>
      </w:r>
    </w:p>
    <w:p w:rsidR="007C6AF5" w:rsidRDefault="007C6AF5" w:rsidP="007C6AF5">
      <w:pPr>
        <w:pStyle w:val="ListParagraph"/>
        <w:tabs>
          <w:tab w:val="right" w:pos="9180"/>
        </w:tabs>
      </w:pPr>
      <w:r>
        <w:t>Adolescent Development</w:t>
      </w:r>
    </w:p>
    <w:p w:rsidR="007C6AF5" w:rsidRDefault="007C6AF5" w:rsidP="007C6AF5">
      <w:pPr>
        <w:pStyle w:val="ListParagraph"/>
        <w:tabs>
          <w:tab w:val="right" w:pos="9180"/>
        </w:tabs>
      </w:pPr>
      <w:r>
        <w:t>Resiliency</w:t>
      </w:r>
    </w:p>
    <w:p w:rsidR="007C6AF5" w:rsidRDefault="007C6AF5" w:rsidP="007C6AF5">
      <w:pPr>
        <w:pStyle w:val="ListParagraph"/>
        <w:tabs>
          <w:tab w:val="right" w:pos="9180"/>
        </w:tabs>
      </w:pPr>
      <w:r>
        <w:t>Youth MHFA Action Plan</w:t>
      </w:r>
    </w:p>
    <w:p w:rsidR="007C6AF5" w:rsidRDefault="007C6AF5" w:rsidP="007C6AF5">
      <w:pPr>
        <w:pStyle w:val="ListParagraph"/>
        <w:tabs>
          <w:tab w:val="right" w:pos="9180"/>
        </w:tabs>
      </w:pPr>
    </w:p>
    <w:p w:rsidR="007C6AF5" w:rsidRDefault="007C6AF5" w:rsidP="00E735C9">
      <w:pPr>
        <w:pStyle w:val="ListParagraph"/>
        <w:numPr>
          <w:ilvl w:val="0"/>
          <w:numId w:val="1"/>
        </w:numPr>
        <w:tabs>
          <w:tab w:val="right" w:pos="9180"/>
        </w:tabs>
      </w:pPr>
      <w:r>
        <w:t>Signs and Symptoms</w:t>
      </w:r>
      <w:r>
        <w:tab/>
        <w:t>(75 minutes)</w:t>
      </w:r>
    </w:p>
    <w:p w:rsidR="007C6AF5" w:rsidRDefault="007C6AF5" w:rsidP="007C6AF5">
      <w:pPr>
        <w:pStyle w:val="ListParagraph"/>
        <w:tabs>
          <w:tab w:val="right" w:pos="9180"/>
        </w:tabs>
      </w:pPr>
      <w:proofErr w:type="spellStart"/>
      <w:r>
        <w:t>Nonsuicidal</w:t>
      </w:r>
      <w:proofErr w:type="spellEnd"/>
      <w:r>
        <w:t xml:space="preserve"> Self-Injury</w:t>
      </w:r>
    </w:p>
    <w:p w:rsidR="007C6AF5" w:rsidRDefault="007C6AF5" w:rsidP="007C6AF5">
      <w:pPr>
        <w:pStyle w:val="ListParagraph"/>
        <w:tabs>
          <w:tab w:val="right" w:pos="9180"/>
        </w:tabs>
      </w:pPr>
    </w:p>
    <w:p w:rsidR="007C6AF5" w:rsidRDefault="007C6AF5" w:rsidP="00E735C9">
      <w:pPr>
        <w:pStyle w:val="ListParagraph"/>
        <w:numPr>
          <w:ilvl w:val="0"/>
          <w:numId w:val="1"/>
        </w:numPr>
        <w:tabs>
          <w:tab w:val="right" w:pos="9180"/>
        </w:tabs>
      </w:pPr>
      <w:r>
        <w:t>Risk Factors for Developing a Mental Health Disorder</w:t>
      </w:r>
      <w:r>
        <w:tab/>
        <w:t>(40 minutes)</w:t>
      </w:r>
    </w:p>
    <w:p w:rsidR="007C6AF5" w:rsidRDefault="007C6AF5" w:rsidP="007C6AF5">
      <w:pPr>
        <w:pStyle w:val="ListParagraph"/>
        <w:tabs>
          <w:tab w:val="right" w:pos="9180"/>
        </w:tabs>
      </w:pPr>
      <w:r>
        <w:t>Protective Factors</w:t>
      </w:r>
    </w:p>
    <w:p w:rsidR="007C6AF5" w:rsidRDefault="007C6AF5" w:rsidP="007C6AF5">
      <w:pPr>
        <w:pStyle w:val="ListParagraph"/>
        <w:tabs>
          <w:tab w:val="right" w:pos="9180"/>
        </w:tabs>
      </w:pPr>
    </w:p>
    <w:p w:rsidR="007C6AF5" w:rsidRDefault="007C6AF5" w:rsidP="00E735C9">
      <w:pPr>
        <w:pStyle w:val="ListParagraph"/>
        <w:numPr>
          <w:ilvl w:val="0"/>
          <w:numId w:val="1"/>
        </w:numPr>
        <w:tabs>
          <w:tab w:val="right" w:pos="9180"/>
        </w:tabs>
      </w:pPr>
      <w:r>
        <w:t>Youth MHFA Action Plan (Action A)</w:t>
      </w:r>
      <w:r>
        <w:tab/>
        <w:t>(25 minutes)</w:t>
      </w:r>
    </w:p>
    <w:p w:rsidR="007C6AF5" w:rsidRDefault="007C6AF5" w:rsidP="007C6AF5">
      <w:pPr>
        <w:pStyle w:val="ListParagraph"/>
        <w:tabs>
          <w:tab w:val="right" w:pos="9180"/>
        </w:tabs>
      </w:pPr>
      <w:r>
        <w:t>Action ‘A’ – Assess for Risk of Suicide or Harm</w:t>
      </w:r>
    </w:p>
    <w:p w:rsidR="007C6AF5" w:rsidRDefault="007C6AF5" w:rsidP="007C6AF5">
      <w:pPr>
        <w:pStyle w:val="ListParagraph"/>
        <w:tabs>
          <w:tab w:val="right" w:pos="9180"/>
        </w:tabs>
      </w:pPr>
    </w:p>
    <w:p w:rsidR="007C6AF5" w:rsidRDefault="007C6AF5" w:rsidP="00E735C9">
      <w:pPr>
        <w:pStyle w:val="ListParagraph"/>
        <w:numPr>
          <w:ilvl w:val="0"/>
          <w:numId w:val="1"/>
        </w:numPr>
        <w:tabs>
          <w:tab w:val="right" w:pos="9180"/>
        </w:tabs>
      </w:pPr>
      <w:r>
        <w:t>What Do You Do? Using the ALGEE Action Plan</w:t>
      </w:r>
      <w:r>
        <w:tab/>
        <w:t>(25 minutes)</w:t>
      </w:r>
    </w:p>
    <w:p w:rsidR="007C6AF5" w:rsidRDefault="007C6AF5" w:rsidP="007C6AF5">
      <w:pPr>
        <w:pStyle w:val="ListParagraph"/>
        <w:tabs>
          <w:tab w:val="right" w:pos="9180"/>
        </w:tabs>
      </w:pPr>
      <w:r>
        <w:t>Approaching the Youth</w:t>
      </w:r>
    </w:p>
    <w:p w:rsidR="007C6AF5" w:rsidRDefault="007C6AF5" w:rsidP="007C6AF5">
      <w:pPr>
        <w:pStyle w:val="ListParagraph"/>
        <w:tabs>
          <w:tab w:val="right" w:pos="9180"/>
        </w:tabs>
      </w:pPr>
      <w:r>
        <w:t xml:space="preserve">Action ‘L’ – Listen </w:t>
      </w:r>
      <w:proofErr w:type="spellStart"/>
      <w:r>
        <w:t>Nonjudmentally</w:t>
      </w:r>
      <w:proofErr w:type="spellEnd"/>
    </w:p>
    <w:p w:rsidR="007C6AF5" w:rsidRDefault="007C6AF5" w:rsidP="007C6AF5">
      <w:pPr>
        <w:pStyle w:val="ListParagraph"/>
        <w:tabs>
          <w:tab w:val="right" w:pos="9180"/>
        </w:tabs>
      </w:pPr>
    </w:p>
    <w:p w:rsidR="007C6AF5" w:rsidRDefault="007C6AF5" w:rsidP="00E735C9">
      <w:pPr>
        <w:pStyle w:val="ListParagraph"/>
        <w:numPr>
          <w:ilvl w:val="0"/>
          <w:numId w:val="1"/>
        </w:numPr>
        <w:tabs>
          <w:tab w:val="right" w:pos="9180"/>
        </w:tabs>
      </w:pPr>
      <w:r>
        <w:t>Action ‘G’ – Give Reassurance and Information</w:t>
      </w:r>
      <w:r>
        <w:tab/>
        <w:t>(25 minutes)</w:t>
      </w:r>
    </w:p>
    <w:p w:rsidR="007C6AF5" w:rsidRDefault="007C6AF5" w:rsidP="007C6AF5">
      <w:pPr>
        <w:pStyle w:val="ListParagraph"/>
        <w:tabs>
          <w:tab w:val="right" w:pos="9180"/>
        </w:tabs>
      </w:pPr>
    </w:p>
    <w:p w:rsidR="007C6AF5" w:rsidRDefault="007C6AF5" w:rsidP="007C6AF5">
      <w:pPr>
        <w:pStyle w:val="ListParagraph"/>
        <w:numPr>
          <w:ilvl w:val="0"/>
          <w:numId w:val="1"/>
        </w:numPr>
        <w:tabs>
          <w:tab w:val="right" w:pos="9180"/>
        </w:tabs>
      </w:pPr>
      <w:r>
        <w:t>Action ‘E’ – Encourage Appropriate Professional Help</w:t>
      </w:r>
      <w:r>
        <w:tab/>
        <w:t>(25 minutes)</w:t>
      </w:r>
    </w:p>
    <w:p w:rsidR="007C6AF5" w:rsidRDefault="007C6AF5" w:rsidP="007C6AF5">
      <w:pPr>
        <w:pStyle w:val="ListParagraph"/>
        <w:tabs>
          <w:tab w:val="right" w:pos="9180"/>
        </w:tabs>
      </w:pPr>
    </w:p>
    <w:p w:rsidR="007C6AF5" w:rsidRDefault="007C6AF5" w:rsidP="007C6AF5">
      <w:pPr>
        <w:pStyle w:val="ListParagraph"/>
        <w:numPr>
          <w:ilvl w:val="0"/>
          <w:numId w:val="1"/>
        </w:numPr>
        <w:tabs>
          <w:tab w:val="right" w:pos="9180"/>
        </w:tabs>
      </w:pPr>
      <w:r>
        <w:t>Action ‘E’ – Encourage Self-Help and Other Support Strategies</w:t>
      </w:r>
      <w:r>
        <w:tab/>
        <w:t>(25 minutes)</w:t>
      </w:r>
    </w:p>
    <w:p w:rsidR="007C6AF5" w:rsidRDefault="007C6AF5" w:rsidP="007C6AF5">
      <w:pPr>
        <w:pStyle w:val="ListParagraph"/>
      </w:pPr>
    </w:p>
    <w:p w:rsidR="007C6AF5" w:rsidRDefault="007C6AF5" w:rsidP="007C6AF5">
      <w:pPr>
        <w:pStyle w:val="ListParagraph"/>
        <w:numPr>
          <w:ilvl w:val="0"/>
          <w:numId w:val="1"/>
        </w:numPr>
        <w:tabs>
          <w:tab w:val="right" w:pos="9180"/>
        </w:tabs>
      </w:pPr>
      <w:r>
        <w:t>Youth Mental Health First Aid for Crisis Situations</w:t>
      </w:r>
      <w:r>
        <w:tab/>
        <w:t>(80 minutes)</w:t>
      </w:r>
    </w:p>
    <w:p w:rsidR="007C6AF5" w:rsidRDefault="007C6AF5" w:rsidP="007C6AF5">
      <w:pPr>
        <w:pStyle w:val="ListParagraph"/>
      </w:pPr>
    </w:p>
    <w:p w:rsidR="007C6AF5" w:rsidRDefault="007C6AF5" w:rsidP="007C6AF5">
      <w:pPr>
        <w:pStyle w:val="ListParagraph"/>
        <w:numPr>
          <w:ilvl w:val="0"/>
          <w:numId w:val="1"/>
        </w:numPr>
        <w:tabs>
          <w:tab w:val="right" w:pos="9180"/>
        </w:tabs>
      </w:pPr>
      <w:r>
        <w:t>Other Crises</w:t>
      </w:r>
      <w:r>
        <w:tab/>
        <w:t>(35 minutes)</w:t>
      </w:r>
    </w:p>
    <w:p w:rsidR="007C6AF5" w:rsidRDefault="007C6AF5" w:rsidP="007C6AF5">
      <w:pPr>
        <w:pStyle w:val="ListParagraph"/>
      </w:pPr>
      <w:r>
        <w:t>Taking Care of the First Aider</w:t>
      </w:r>
    </w:p>
    <w:p w:rsidR="007C6AF5" w:rsidRDefault="007C6AF5" w:rsidP="007C6AF5">
      <w:pPr>
        <w:pStyle w:val="ListParagraph"/>
      </w:pPr>
    </w:p>
    <w:p w:rsidR="00E735C9" w:rsidRDefault="007C6AF5" w:rsidP="007C6AF5">
      <w:pPr>
        <w:pStyle w:val="ListParagraph"/>
        <w:numPr>
          <w:ilvl w:val="0"/>
          <w:numId w:val="1"/>
        </w:numPr>
        <w:tabs>
          <w:tab w:val="right" w:pos="9180"/>
        </w:tabs>
      </w:pPr>
      <w:r>
        <w:t>Wrapping Up the Youth MHFA Course</w:t>
      </w:r>
      <w:r>
        <w:tab/>
        <w:t>(25 minutes)</w:t>
      </w:r>
    </w:p>
    <w:sectPr w:rsidR="00E735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E3091"/>
    <w:multiLevelType w:val="hybridMultilevel"/>
    <w:tmpl w:val="D690F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5C9"/>
    <w:rsid w:val="000128E9"/>
    <w:rsid w:val="00040D1E"/>
    <w:rsid w:val="0068417B"/>
    <w:rsid w:val="0070261D"/>
    <w:rsid w:val="007C6AF5"/>
    <w:rsid w:val="008D5BBF"/>
    <w:rsid w:val="00D15FA7"/>
    <w:rsid w:val="00E7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22FBA8-CBB7-4149-A6FD-1DE403476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35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Dorchester County Public Schools</Company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Pastor</cp:lastModifiedBy>
  <cp:revision>2</cp:revision>
  <dcterms:created xsi:type="dcterms:W3CDTF">2017-09-25T15:24:00Z</dcterms:created>
  <dcterms:modified xsi:type="dcterms:W3CDTF">2017-09-25T15:24:00Z</dcterms:modified>
</cp:coreProperties>
</file>